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7DA" w14:textId="77777777" w:rsidR="003C6A5E" w:rsidRDefault="00303C15">
      <w:pPr>
        <w:tabs>
          <w:tab w:val="left" w:pos="10710"/>
        </w:tabs>
        <w:ind w:right="220"/>
        <w:jc w:val="center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Arial Black" w:eastAsia="Arial Black" w:hAnsi="Arial Black" w:cs="Arial Black"/>
          <w:b/>
          <w:smallCaps/>
          <w:sz w:val="30"/>
          <w:szCs w:val="30"/>
        </w:rPr>
        <w:t>2021 D&amp;M ACCOUNTING • Tax Return Preparation Checklist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89E5A9E" wp14:editId="6E0766B7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492240" cy="57150"/>
                <wp:effectExtent l="0" t="0" r="0" b="0"/>
                <wp:wrapSquare wrapText="bothSides" distT="0" distB="0" distL="0" distR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57150"/>
                          <a:chOff x="2099880" y="3751425"/>
                          <a:chExt cx="6492240" cy="571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99880" y="3751425"/>
                            <a:ext cx="6492240" cy="57150"/>
                            <a:chOff x="2099880" y="3724755"/>
                            <a:chExt cx="6492240" cy="1104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099880" y="3724755"/>
                              <a:ext cx="6492225" cy="110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1E086" w14:textId="77777777" w:rsidR="003C6A5E" w:rsidRDefault="003C6A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099880" y="3724755"/>
                              <a:ext cx="6492240" cy="110490"/>
                              <a:chOff x="1123" y="515"/>
                              <a:chExt cx="9996" cy="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123" y="515"/>
                                <a:ext cx="9975" cy="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97215F" w14:textId="77777777" w:rsidR="003C6A5E" w:rsidRDefault="003C6A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123" y="515"/>
                                <a:ext cx="9996" cy="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051A5B" w14:textId="77777777" w:rsidR="003C6A5E" w:rsidRDefault="003C6A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492240" cy="57150"/>
                <wp:effectExtent b="0" l="0" r="0" t="0"/>
                <wp:wrapSquare wrapText="bothSides" distB="0" distT="0" distL="0" distR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24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3D0A08" w14:textId="77777777" w:rsidR="003C6A5E" w:rsidRDefault="003C6A5E">
      <w:pPr>
        <w:spacing w:after="0"/>
        <w:ind w:left="112" w:right="1022"/>
        <w:rPr>
          <w:rFonts w:ascii="Verdana" w:eastAsia="Verdana" w:hAnsi="Verdana" w:cs="Verdana"/>
          <w:sz w:val="20"/>
          <w:szCs w:val="20"/>
        </w:rPr>
      </w:pPr>
    </w:p>
    <w:p w14:paraId="36B6CE11" w14:textId="77777777" w:rsidR="003C6A5E" w:rsidRDefault="003C6A5E">
      <w:pPr>
        <w:spacing w:after="0"/>
        <w:ind w:left="112" w:right="1022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</w:p>
    <w:p w14:paraId="1E0C3114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W2 and W2G (gambling) Statements</w:t>
      </w:r>
    </w:p>
    <w:p w14:paraId="54C38A01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Copy of last year’s Tax Returns, if </w:t>
      </w:r>
      <w:r>
        <w:rPr>
          <w:rFonts w:ascii="Verdana" w:eastAsia="Verdana" w:hAnsi="Verdana" w:cs="Verdana"/>
          <w:b/>
          <w:sz w:val="18"/>
          <w:szCs w:val="18"/>
        </w:rPr>
        <w:t>NOT</w:t>
      </w:r>
      <w:r>
        <w:rPr>
          <w:rFonts w:ascii="Verdana" w:eastAsia="Verdana" w:hAnsi="Verdana" w:cs="Verdana"/>
          <w:sz w:val="18"/>
          <w:szCs w:val="18"/>
        </w:rPr>
        <w:t xml:space="preserve"> prepared by D&amp;M</w:t>
      </w:r>
    </w:p>
    <w:p w14:paraId="6C923BFA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Interest statements, stock trades, etc., plus all 1099 Statements you received</w:t>
      </w:r>
    </w:p>
    <w:p w14:paraId="4113CA13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Retirement 1099’s</w:t>
      </w:r>
    </w:p>
    <w:p w14:paraId="2F3C163E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Social Security Statements</w:t>
      </w:r>
    </w:p>
    <w:p w14:paraId="2F2E0C1C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Unemployment Statements (you usually </w:t>
      </w:r>
      <w:proofErr w:type="gramStart"/>
      <w:r>
        <w:rPr>
          <w:rFonts w:ascii="Verdana" w:eastAsia="Verdana" w:hAnsi="Verdana" w:cs="Verdana"/>
          <w:sz w:val="18"/>
          <w:szCs w:val="18"/>
        </w:rPr>
        <w:t>have to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print off of the internet)</w:t>
      </w:r>
    </w:p>
    <w:p w14:paraId="149361DF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Covid-19 Stimulus?  Did you receive and how much?</w:t>
      </w:r>
    </w:p>
    <w:p w14:paraId="751E575D" w14:textId="77777777" w:rsidR="003C6A5E" w:rsidRDefault="00303C15">
      <w:pPr>
        <w:pBdr>
          <w:top w:val="nil"/>
          <w:left w:val="nil"/>
          <w:bottom w:val="nil"/>
          <w:right w:val="nil"/>
          <w:between w:val="nil"/>
        </w:pBdr>
        <w:spacing w:after="0"/>
        <w:ind w:left="63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Advanced Child Tax Credit? How much per month did you receive?</w:t>
      </w:r>
    </w:p>
    <w:p w14:paraId="280A8332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Did you make an IRA contribution?  If so, we need to know amount and Roth or Traditional</w:t>
      </w:r>
    </w:p>
    <w:p w14:paraId="3657EB1C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18"/>
          <w:szCs w:val="18"/>
        </w:rPr>
        <w:t>Any HSA/HRA/MSA contributions made on your own (not through your payroll check)? We need the amount paid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65E351C2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Did you buy or sell stocks last year? If yes, please include your confirmations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i/>
          <w:sz w:val="18"/>
          <w:szCs w:val="18"/>
        </w:rPr>
        <w:t>(We need both your Cost/Purchase of Stock and Sale of Stock confirmations.)</w:t>
      </w:r>
    </w:p>
    <w:p w14:paraId="5CC46F58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Did you buy or sell a house? We need both Purchase and Sale Closing Statements.</w:t>
      </w:r>
    </w:p>
    <w:p w14:paraId="76F06413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Did you make any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charitable contributions? We will need receipts for each contribution. Please be sure 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VALUE </w:t>
      </w:r>
      <w:r>
        <w:rPr>
          <w:rFonts w:ascii="Verdana" w:eastAsia="Verdana" w:hAnsi="Verdana" w:cs="Verdana"/>
          <w:color w:val="000000"/>
          <w:sz w:val="18"/>
          <w:szCs w:val="18"/>
        </w:rPr>
        <w:t>is on each receipt.</w:t>
      </w:r>
    </w:p>
    <w:p w14:paraId="7F3C1653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Did anyone take college classes? We need a Form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1098T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from the college, showing tuition and fees you paid, along with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Edvest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and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529 plan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year-end documents or </w:t>
      </w:r>
      <w:r>
        <w:rPr>
          <w:rFonts w:ascii="Verdana" w:eastAsia="Verdana" w:hAnsi="Verdana" w:cs="Verdana"/>
          <w:b/>
          <w:sz w:val="18"/>
          <w:szCs w:val="18"/>
        </w:rPr>
        <w:t>1099Q</w:t>
      </w:r>
      <w:r>
        <w:rPr>
          <w:rFonts w:ascii="Verdana" w:eastAsia="Verdana" w:hAnsi="Verdana" w:cs="Verdana"/>
          <w:sz w:val="18"/>
          <w:szCs w:val="18"/>
        </w:rPr>
        <w:t>, if applicable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3F315DDF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Did you make payments on student loans? If so, we need </w:t>
      </w:r>
      <w:r>
        <w:rPr>
          <w:rFonts w:ascii="Verdana" w:eastAsia="Verdana" w:hAnsi="Verdana" w:cs="Verdana"/>
          <w:b/>
          <w:sz w:val="18"/>
          <w:szCs w:val="18"/>
        </w:rPr>
        <w:t>1098E</w:t>
      </w:r>
      <w:r>
        <w:rPr>
          <w:rFonts w:ascii="Verdana" w:eastAsia="Verdana" w:hAnsi="Verdana" w:cs="Verdana"/>
          <w:sz w:val="18"/>
          <w:szCs w:val="18"/>
        </w:rPr>
        <w:t xml:space="preserve"> statements.</w:t>
      </w:r>
    </w:p>
    <w:p w14:paraId="63EB0741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 you adopted a child, your adoption tax credit may be</w:t>
      </w:r>
      <w:r>
        <w:rPr>
          <w:rFonts w:ascii="Verdana" w:eastAsia="Verdana" w:hAnsi="Verdana" w:cs="Verdana"/>
          <w:sz w:val="18"/>
          <w:szCs w:val="18"/>
        </w:rPr>
        <w:t xml:space="preserve"> fully refundable. We will need costs incurred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4A82413F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Self-Employment</w:t>
      </w:r>
    </w:p>
    <w:p w14:paraId="020DF8AA" w14:textId="77777777" w:rsidR="003C6A5E" w:rsidRDefault="00303C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Include income and expenses summarized and totaled by category, also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Mileage Log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(enclosed).</w:t>
      </w:r>
    </w:p>
    <w:p w14:paraId="6D093F03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Rental Properties</w:t>
      </w:r>
    </w:p>
    <w:p w14:paraId="16C34B35" w14:textId="77777777" w:rsidR="003C6A5E" w:rsidRDefault="00303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We need income and expenses summarized and totaled by category, also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Mileage Log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(enclosed).</w:t>
      </w:r>
    </w:p>
    <w:p w14:paraId="5D28F70F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Health Insurance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We need Forms 1095-A</w:t>
      </w:r>
      <w:r>
        <w:rPr>
          <w:rFonts w:ascii="Verdana" w:eastAsia="Verdana" w:hAnsi="Verdana" w:cs="Verdana"/>
          <w:sz w:val="18"/>
          <w:szCs w:val="18"/>
        </w:rPr>
        <w:t xml:space="preserve"> if you had Marketplace/ Obamacare coverage.</w:t>
      </w:r>
    </w:p>
    <w:p w14:paraId="079AED3E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Medical &amp; Dental Expenses</w:t>
      </w:r>
    </w:p>
    <w:p w14:paraId="5D8C217D" w14:textId="77777777" w:rsidR="003C6A5E" w:rsidRDefault="00303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Totaled by category (We don’t need receipts, just t</w:t>
      </w:r>
      <w:r>
        <w:rPr>
          <w:rFonts w:ascii="Verdana" w:eastAsia="Verdana" w:hAnsi="Verdana" w:cs="Verdana"/>
          <w:color w:val="000000"/>
          <w:sz w:val="18"/>
          <w:szCs w:val="18"/>
        </w:rPr>
        <w:t>otals). You need to keep receipts in case of an audit.</w:t>
      </w:r>
    </w:p>
    <w:p w14:paraId="63ED9A90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Deductible Taxes</w:t>
      </w:r>
    </w:p>
    <w:p w14:paraId="2D4F8491" w14:textId="77777777" w:rsidR="003C6A5E" w:rsidRDefault="00303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Real estate taxes paid in tax year. Need tax bill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AND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receipt of payment.</w:t>
      </w:r>
      <w:r>
        <w:rPr>
          <w:rFonts w:ascii="Verdana" w:eastAsia="Verdana" w:hAnsi="Verdana" w:cs="Verdana"/>
          <w:sz w:val="18"/>
          <w:szCs w:val="18"/>
        </w:rPr>
        <w:t xml:space="preserve"> Also, </w:t>
      </w:r>
      <w:r>
        <w:rPr>
          <w:rFonts w:ascii="Verdana" w:eastAsia="Verdana" w:hAnsi="Verdana" w:cs="Verdana"/>
          <w:color w:val="000000"/>
          <w:sz w:val="18"/>
          <w:szCs w:val="18"/>
        </w:rPr>
        <w:t>Sales Tax</w:t>
      </w:r>
      <w:r>
        <w:rPr>
          <w:rFonts w:ascii="Verdana" w:eastAsia="Verdana" w:hAnsi="Verdana" w:cs="Verdana"/>
          <w:sz w:val="18"/>
          <w:szCs w:val="18"/>
        </w:rPr>
        <w:t xml:space="preserve"> on major purchases (for example: auto, boat, etc.)</w:t>
      </w:r>
    </w:p>
    <w:p w14:paraId="5E9D8AFC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Education Expenses</w:t>
      </w:r>
    </w:p>
    <w:p w14:paraId="5CE9DD5B" w14:textId="77777777" w:rsidR="003C6A5E" w:rsidRDefault="00303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Are you a teacher? If yes, did you spend your own money for classroom supplies? </w:t>
      </w:r>
    </w:p>
    <w:p w14:paraId="12DDD6E9" w14:textId="77777777" w:rsidR="003C6A5E" w:rsidRDefault="00303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If yes, we need the total money spent. Please include on a separate piece of paper.</w:t>
      </w:r>
    </w:p>
    <w:p w14:paraId="638A5CDE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Business Use of Home</w:t>
      </w:r>
    </w:p>
    <w:p w14:paraId="4E19A1A4" w14:textId="77777777" w:rsidR="003C6A5E" w:rsidRDefault="00303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For the Safe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Harbor Rule, we need total square footage of home and office space.  In some cases, we also need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homeowners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insurance and utilities paid. Write </w:t>
      </w:r>
      <w:r>
        <w:rPr>
          <w:rFonts w:ascii="Verdana" w:eastAsia="Verdana" w:hAnsi="Verdana" w:cs="Verdana"/>
          <w:sz w:val="18"/>
          <w:szCs w:val="18"/>
        </w:rPr>
        <w:t>on a separate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page.</w:t>
      </w:r>
    </w:p>
    <w:p w14:paraId="485AE71F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Child Care </w:t>
      </w:r>
    </w:p>
    <w:p w14:paraId="6261623B" w14:textId="77777777" w:rsidR="003C6A5E" w:rsidRDefault="00303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 you pay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child care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? (If yes, we need Daycare name, Federal ID#, address, an</w:t>
      </w:r>
      <w:r>
        <w:rPr>
          <w:rFonts w:ascii="Verdana" w:eastAsia="Verdana" w:hAnsi="Verdana" w:cs="Verdana"/>
          <w:color w:val="000000"/>
          <w:sz w:val="18"/>
          <w:szCs w:val="18"/>
        </w:rPr>
        <w:t>d amount paid for each child)</w:t>
      </w:r>
    </w:p>
    <w:p w14:paraId="4D0266B2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Rent</w:t>
      </w:r>
    </w:p>
    <w:p w14:paraId="702A9EC4" w14:textId="77777777" w:rsidR="003C6A5E" w:rsidRDefault="00303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We need to </w:t>
      </w:r>
      <w:r>
        <w:rPr>
          <w:rFonts w:ascii="Verdana" w:eastAsia="Verdana" w:hAnsi="Verdana" w:cs="Verdana"/>
          <w:sz w:val="18"/>
          <w:szCs w:val="18"/>
        </w:rPr>
        <w:t>know the rent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paid for the year and if heat was included or not. </w:t>
      </w:r>
    </w:p>
    <w:p w14:paraId="2E19B8D2" w14:textId="77777777" w:rsidR="003C6A5E" w:rsidRDefault="00303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If you make less than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$24,680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be sure to get a Rent Certificate filled out by your landlord.</w:t>
      </w:r>
    </w:p>
    <w:p w14:paraId="2BD40E42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Refund Handling</w:t>
      </w:r>
    </w:p>
    <w:p w14:paraId="0133B5C6" w14:textId="77777777" w:rsidR="003C6A5E" w:rsidRDefault="00303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If your bank account changed from last year, we need new banking information for direct deposit.</w:t>
      </w:r>
    </w:p>
    <w:p w14:paraId="37D11E75" w14:textId="77777777" w:rsidR="003C6A5E" w:rsidRDefault="00303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Driver’s </w:t>
      </w:r>
      <w:r>
        <w:rPr>
          <w:rFonts w:ascii="Verdana" w:eastAsia="Verdana" w:hAnsi="Verdana" w:cs="Verdana"/>
          <w:b/>
          <w:sz w:val="18"/>
          <w:szCs w:val="18"/>
        </w:rPr>
        <w:t>License for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both taxpayer and spouse.</w:t>
      </w:r>
    </w:p>
    <w:p w14:paraId="6C8A4AD0" w14:textId="77777777" w:rsidR="003C6A5E" w:rsidRDefault="00303C15">
      <w:pPr>
        <w:tabs>
          <w:tab w:val="left" w:pos="5260"/>
        </w:tabs>
        <w:spacing w:before="14" w:after="0" w:line="200" w:lineRule="auto"/>
        <w:ind w:right="-73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6510D7" w14:textId="77777777" w:rsidR="003C6A5E" w:rsidRDefault="003C6A5E">
      <w:pPr>
        <w:tabs>
          <w:tab w:val="left" w:pos="5260"/>
        </w:tabs>
        <w:spacing w:before="14" w:after="0" w:line="200" w:lineRule="auto"/>
        <w:ind w:right="-73"/>
        <w:rPr>
          <w:sz w:val="20"/>
          <w:szCs w:val="20"/>
        </w:rPr>
      </w:pPr>
    </w:p>
    <w:p w14:paraId="1043C493" w14:textId="77777777" w:rsidR="003C6A5E" w:rsidRDefault="00303C15">
      <w:pPr>
        <w:tabs>
          <w:tab w:val="left" w:pos="5260"/>
        </w:tabs>
        <w:spacing w:before="14" w:after="0" w:line="200" w:lineRule="auto"/>
        <w:ind w:right="-7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CFC7C7C" wp14:editId="6D405A37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6347460" cy="1270"/>
                <wp:effectExtent l="0" t="0" r="0" b="0"/>
                <wp:wrapSquare wrapText="bothSides" distT="0" distB="0" distL="0" distR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1270"/>
                          <a:chOff x="2172270" y="3779365"/>
                          <a:chExt cx="6347460" cy="127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172270" y="3779365"/>
                            <a:ext cx="6347460" cy="1270"/>
                            <a:chOff x="2172270" y="3779365"/>
                            <a:chExt cx="6347460" cy="127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172270" y="3779365"/>
                              <a:ext cx="6347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C0525E" w14:textId="77777777" w:rsidR="003C6A5E" w:rsidRDefault="003C6A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172270" y="3779365"/>
                              <a:ext cx="6347460" cy="1270"/>
                              <a:chOff x="1123" y="-278"/>
                              <a:chExt cx="9996" cy="2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1123" y="-278"/>
                                <a:ext cx="99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593815" w14:textId="77777777" w:rsidR="003C6A5E" w:rsidRDefault="003C6A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1123" y="-278"/>
                                <a:ext cx="999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96" h="120000" extrusionOk="0">
                                    <a:moveTo>
                                      <a:pt x="0" y="0"/>
                                    </a:moveTo>
                                    <a:lnTo>
                                      <a:pt x="999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6347460" cy="1270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746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D90549" w14:textId="77777777" w:rsidR="003C6A5E" w:rsidRDefault="00303C15">
      <w:pPr>
        <w:spacing w:before="24" w:after="0" w:line="240" w:lineRule="auto"/>
        <w:ind w:left="1394" w:right="2116"/>
        <w:jc w:val="center"/>
        <w:rPr>
          <w:color w:val="0000FF"/>
          <w:sz w:val="25"/>
          <w:szCs w:val="25"/>
        </w:rPr>
      </w:pPr>
      <w:r>
        <w:rPr>
          <w:b/>
          <w:color w:val="0000FF"/>
          <w:sz w:val="25"/>
          <w:szCs w:val="25"/>
        </w:rPr>
        <w:t>Tax Preparation &amp; Filing Services for Individuals and Businesses</w:t>
      </w:r>
    </w:p>
    <w:p w14:paraId="2AAC78BE" w14:textId="77777777" w:rsidR="003C6A5E" w:rsidRDefault="00303C15">
      <w:pPr>
        <w:spacing w:after="0" w:line="271" w:lineRule="auto"/>
        <w:ind w:left="540" w:right="1252"/>
        <w:jc w:val="center"/>
      </w:pPr>
      <w:r>
        <w:t xml:space="preserve">D&amp;M Accounting Services, Inc. - N96 W18221 County Line Rd - Menomonee Falls, WI 53051 – </w:t>
      </w:r>
    </w:p>
    <w:p w14:paraId="35A0E5D8" w14:textId="77777777" w:rsidR="003C6A5E" w:rsidRDefault="00303C15">
      <w:pPr>
        <w:spacing w:after="0" w:line="271" w:lineRule="auto"/>
        <w:ind w:left="540" w:right="1252"/>
        <w:jc w:val="center"/>
      </w:pPr>
      <w:r>
        <w:t>262-253-9955</w:t>
      </w:r>
    </w:p>
    <w:sectPr w:rsidR="003C6A5E">
      <w:pgSz w:w="12240" w:h="15840"/>
      <w:pgMar w:top="860" w:right="63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B2"/>
    <w:multiLevelType w:val="multilevel"/>
    <w:tmpl w:val="404AAC06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454B6"/>
    <w:multiLevelType w:val="multilevel"/>
    <w:tmpl w:val="2834CF6C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55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9E57D56"/>
    <w:multiLevelType w:val="multilevel"/>
    <w:tmpl w:val="2048AEB0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5551FB"/>
    <w:multiLevelType w:val="multilevel"/>
    <w:tmpl w:val="A6FEE906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9C04EF"/>
    <w:multiLevelType w:val="multilevel"/>
    <w:tmpl w:val="EA20549E"/>
    <w:lvl w:ilvl="0">
      <w:start w:val="1"/>
      <w:numFmt w:val="bullet"/>
      <w:lvlText w:val="●"/>
      <w:lvlJc w:val="left"/>
      <w:pPr>
        <w:ind w:left="1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E"/>
    <w:rsid w:val="00303C15"/>
    <w:rsid w:val="003C6A5E"/>
    <w:rsid w:val="00A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C7A6"/>
  <w15:docId w15:val="{BBF8D2E3-9D92-4D78-AE90-5490790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0799"/>
    <w:rPr>
      <w:b/>
      <w:bCs/>
    </w:rPr>
  </w:style>
  <w:style w:type="character" w:styleId="BookTitle">
    <w:name w:val="Book Title"/>
    <w:basedOn w:val="DefaultParagraphFont"/>
    <w:uiPriority w:val="33"/>
    <w:qFormat/>
    <w:rsid w:val="00942BC0"/>
    <w:rPr>
      <w:b/>
      <w:bCs/>
      <w:smallCaps/>
      <w:spacing w:val="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Nu/IlIhG/w2S1RMoD7t3VUuLw==">AMUW2mXtbxJehMuJpk2h3/F2L2tbXrGuaniqm3B06EeKEsRlVhgkwRX6eVn8xi7w3jg8vCo35U9EQbhzjJzvYvAgwZVVMR0xwc0+05yL0FtQrTMkQvaRfsVrik3jN2N5dKlOqzIZfXb8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K-Kom Marketing</cp:lastModifiedBy>
  <cp:revision>2</cp:revision>
  <dcterms:created xsi:type="dcterms:W3CDTF">2021-12-15T21:38:00Z</dcterms:created>
  <dcterms:modified xsi:type="dcterms:W3CDTF">2021-12-15T21:38:00Z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2016-12-21T00:00:00Z</vt:filetime>
  </property>
</Properties>
</file>